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552F" w14:textId="5A9FB70D" w:rsidR="00210F4D" w:rsidRPr="00A018E2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</w:t>
      </w:r>
      <w:r w:rsidR="0008681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提出先（</w:t>
      </w:r>
      <w:r w:rsidR="00A018E2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 ：0362730876 E mail </w:t>
      </w:r>
      <w:hyperlink r:id="rId8" w:history="1"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info@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taberujapan</w:t>
        </w:r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.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com</w:t>
        </w:r>
      </w:hyperlink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3FCE5566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  <w:r w:rsidR="00C73A97">
              <w:rPr>
                <w:rFonts w:ascii="ＭＳ Ｐゴシック" w:eastAsia="ＭＳ Ｐゴシック" w:hAnsi="ＭＳ Ｐゴシック" w:hint="eastAsia"/>
                <w:b/>
                <w:szCs w:val="21"/>
              </w:rPr>
              <w:t>／SNSアカウント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0089ED5B" w14:textId="77777777" w:rsidR="00F86EB7" w:rsidRPr="00F86EB7" w:rsidRDefault="00F86EB7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3544"/>
      </w:tblGrid>
      <w:tr w:rsidR="00F86EB7" w:rsidRPr="000F5C43" w14:paraId="1F930FF3" w14:textId="77777777" w:rsidTr="00F86EB7">
        <w:trPr>
          <w:trHeight w:hRule="exact" w:val="424"/>
          <w:jc w:val="center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757B8B11" w14:textId="00AD9A39" w:rsidR="00F86EB7" w:rsidRPr="00FF7A2D" w:rsidRDefault="00F86EB7" w:rsidP="00F86E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86EB7" w:rsidRPr="000F5C43" w14:paraId="4C385664" w14:textId="77777777" w:rsidTr="00F86EB7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86EB7" w:rsidRPr="00FF7A2D" w:rsidRDefault="00F86EB7" w:rsidP="00F86EB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072189" w14:textId="77777777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3544" w:type="dxa"/>
            <w:vAlign w:val="center"/>
          </w:tcPr>
          <w:p w14:paraId="169E2684" w14:textId="0994F93E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F86EB7" w:rsidRPr="00E82864" w14:paraId="0743EEA9" w14:textId="77777777" w:rsidTr="00E5195C">
        <w:trPr>
          <w:trHeight w:hRule="exact" w:val="83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86EB7" w:rsidRPr="00E82864" w:rsidRDefault="00F86EB7" w:rsidP="00F86EB7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E3F95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F450E5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466FF904" w14:textId="77777777" w:rsidTr="00F86EB7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CF012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4F6ADA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A19BFB5" w14:textId="77777777" w:rsidTr="00F86EB7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86EB7" w:rsidRPr="00F86EB7" w:rsidRDefault="00F86EB7" w:rsidP="00F86EB7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86EB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卸値（税抜）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AC8CD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2DCCE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0240045" w14:textId="77777777" w:rsidTr="00F86EB7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20339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B007B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766E88B0" w14:textId="77777777" w:rsidTr="00F86EB7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0E65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F0014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4F7C4D8" w14:textId="77777777" w:rsidTr="00F86EB7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4FB02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C03B30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30F8FB16" w14:textId="77777777" w:rsidTr="00F86EB7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541B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131077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7E13AF3B" w14:textId="77777777" w:rsidTr="00F86EB7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90F55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030D0F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40D8808A" w14:textId="77777777" w:rsidTr="00F86EB7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>
              <w:rPr>
                <w:rFonts w:ascii="ＭＳ Ｐゴシック" w:eastAsia="ＭＳ Ｐゴシック" w:hAnsi="ＭＳ Ｐゴシック" w:hint="eastAsia"/>
                <w:spacing w:val="10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662CC9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7ACF2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88FAE3A" w14:textId="77777777" w:rsidTr="00E5195C">
        <w:trPr>
          <w:trHeight w:hRule="exact" w:val="42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823D2B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194125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4399FD4A" w14:textId="77777777" w:rsidTr="00E5195C">
        <w:trPr>
          <w:trHeight w:hRule="exact" w:val="85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F157745" w14:textId="7B0E05DE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ターゲット（想定顧客、想定販路先）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8D85D4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FCBAC3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6A778A15" w14:textId="77777777" w:rsidTr="00E5195C">
        <w:trPr>
          <w:trHeight w:hRule="exact" w:val="7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04D3B" w14:textId="2C918A97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商品のキャッチコピー（20文字以内）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0FAB7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B320F09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3AB556B6" w14:textId="77777777" w:rsidTr="00E5195C">
        <w:trPr>
          <w:trHeight w:hRule="exact" w:val="256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AF9826" w14:textId="38447DB3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商品の特長・開発背景・こだわり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情報</w:t>
            </w:r>
          </w:p>
          <w:p w14:paraId="5E42AAE7" w14:textId="77777777" w:rsid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顧客にとってのセールスポイント</w:t>
            </w:r>
          </w:p>
          <w:p w14:paraId="257FA61F" w14:textId="4E347393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（詳細）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14A743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614E58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2BD5B114" w14:textId="77777777" w:rsidTr="00E5195C">
        <w:trPr>
          <w:trHeight w:hRule="exact" w:val="1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4732ED" w14:textId="683C151D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利用シーン・用途・おいしい食べ方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798D0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36098E1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4D3FC5B8" w:rsidR="00FF7A2D" w:rsidRPr="00E5195C" w:rsidRDefault="00E5195C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３商品以上のエントリーをお考えの方は、別紙にてご回答ください。</w:t>
      </w:r>
    </w:p>
    <w:p w14:paraId="26E2E500" w14:textId="6543EAAA" w:rsidR="00E5195C" w:rsidRPr="00E5195C" w:rsidRDefault="00E5195C" w:rsidP="00E5195C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次のページの項目も</w:t>
      </w:r>
      <w:r w:rsidRPr="00E5195C">
        <w:rPr>
          <w:rFonts w:ascii="ＭＳ Ｐゴシック" w:eastAsia="ＭＳ Ｐゴシック" w:hAnsi="ＭＳ Ｐゴシック" w:hint="eastAsia"/>
          <w:szCs w:val="21"/>
        </w:rPr>
        <w:t>ご回答ください。</w:t>
      </w:r>
    </w:p>
    <w:p w14:paraId="6977F555" w14:textId="77777777" w:rsidR="00E5195C" w:rsidRPr="00E82864" w:rsidRDefault="00E5195C" w:rsidP="00E5195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</w:p>
    <w:p w14:paraId="0EFFC701" w14:textId="6CA966AB" w:rsidR="00F86EB7" w:rsidRPr="00E82864" w:rsidRDefault="00F86EB7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bookmarkStart w:id="0" w:name="_Hlk198884325"/>
      <w:r w:rsidRPr="00E5195C">
        <w:rPr>
          <w:rFonts w:ascii="ＭＳ Ｐゴシック" w:eastAsia="ＭＳ Ｐゴシック" w:hAnsi="ＭＳ Ｐゴシック" w:hint="eastAsia"/>
          <w:szCs w:val="21"/>
        </w:rPr>
        <w:lastRenderedPageBreak/>
        <w:t>※下記もご回答ください。</w:t>
      </w:r>
      <w:r w:rsidR="00E5195C">
        <w:rPr>
          <w:rFonts w:ascii="ＭＳ Ｐゴシック" w:eastAsia="ＭＳ Ｐゴシック" w:hAnsi="ＭＳ Ｐゴシック" w:hint="eastAsia"/>
          <w:szCs w:val="21"/>
        </w:rPr>
        <w:t>該当する項目にチェックを入れてください。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798"/>
      </w:tblGrid>
      <w:tr w:rsidR="00FF7A2D" w:rsidRPr="00E82864" w14:paraId="7B851E67" w14:textId="77777777" w:rsidTr="00C73A97">
        <w:trPr>
          <w:trHeight w:hRule="exact" w:val="801"/>
          <w:jc w:val="center"/>
        </w:trPr>
        <w:tc>
          <w:tcPr>
            <w:tcW w:w="4106" w:type="dxa"/>
            <w:shd w:val="clear" w:color="auto" w:fill="auto"/>
            <w:vAlign w:val="center"/>
          </w:tcPr>
          <w:bookmarkEnd w:id="0"/>
          <w:p w14:paraId="38CCDC65" w14:textId="77777777" w:rsid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海外展開</w:t>
            </w:r>
            <w:r w:rsid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（輸出、インバウンド対応等）</w:t>
            </w: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を</w:t>
            </w:r>
          </w:p>
          <w:p w14:paraId="1E2670F7" w14:textId="6790CB1C" w:rsidR="00FF7A2D" w:rsidRP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考えているか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A1073F5" w14:textId="77777777" w:rsidR="00C73A97" w:rsidRPr="00CC529F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□考えている　　　　　　　　　　　　　　　　　　　　□考えていない　　　</w:t>
            </w:r>
          </w:p>
          <w:p w14:paraId="43C87033" w14:textId="62A82BE8" w:rsidR="00FF7A2D" w:rsidRPr="00CC529F" w:rsidRDefault="00C73A97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（考えている場合は想定対象国：　　</w:t>
            </w:r>
            <w:r w:rsid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C52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）</w:t>
            </w:r>
          </w:p>
        </w:tc>
      </w:tr>
      <w:tr w:rsidR="00FF7A2D" w:rsidRPr="00E82864" w14:paraId="3FABCB33" w14:textId="77777777" w:rsidTr="00CC529F">
        <w:trPr>
          <w:trHeight w:hRule="exact" w:val="571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5BA60E2" w14:textId="77777777" w:rsidR="00FF7A2D" w:rsidRP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次世代（子ども）に残したい食文化か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A2384D5" w14:textId="77777777" w:rsidR="00FF7A2D" w:rsidRPr="00CC529F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C529F">
              <w:rPr>
                <w:rFonts w:ascii="ＭＳ Ｐゴシック" w:eastAsia="ＭＳ Ｐゴシック" w:hAnsi="ＭＳ Ｐゴシック" w:hint="eastAsia"/>
                <w:szCs w:val="21"/>
              </w:rPr>
              <w:t>□次世代向けの食文化を意識できている　　□現状意識できていない</w:t>
            </w:r>
          </w:p>
        </w:tc>
      </w:tr>
      <w:tr w:rsidR="00FF7A2D" w:rsidRPr="00E82864" w14:paraId="7022462D" w14:textId="77777777" w:rsidTr="00FA5578">
        <w:trPr>
          <w:trHeight w:hRule="exact" w:val="230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61CD38B" w14:textId="77777777" w:rsidR="00FF7A2D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衛生管理・品質管理体制（複数選択可）</w:t>
            </w:r>
          </w:p>
          <w:p w14:paraId="3C9F4C0E" w14:textId="3472C1E6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10FEC71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FSSC 22000認証取得</w:t>
            </w:r>
          </w:p>
          <w:p w14:paraId="5AEE4EA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ISO 22000認証取得</w:t>
            </w:r>
          </w:p>
          <w:p w14:paraId="034BCE23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JFS規格認証取得</w:t>
            </w:r>
          </w:p>
          <w:p w14:paraId="0E2FCA8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自治体HACCP認証取得</w:t>
            </w:r>
          </w:p>
          <w:p w14:paraId="5A78ED77" w14:textId="11428165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その他の食品安全認証取得（具体的な名称：　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  <w:p w14:paraId="6C3AD1F5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HACCPに基づく衛生管理を実施（認証なし）</w:t>
            </w:r>
          </w:p>
          <w:p w14:paraId="27959B2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HACCPの考え方を取り入れた衛生管理を実施</w:t>
            </w:r>
          </w:p>
          <w:p w14:paraId="0C353441" w14:textId="309B5F92" w:rsidR="00F86EB7" w:rsidRPr="00F86EB7" w:rsidRDefault="00E5195C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58581A16" w14:textId="77777777" w:rsidTr="00E5195C">
        <w:trPr>
          <w:trHeight w:hRule="exact" w:val="156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00806C3" w14:textId="7414BF1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商品検査・モニタリング体制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C68FDD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自社検査室で定期検査実施</w:t>
            </w:r>
          </w:p>
          <w:p w14:paraId="52DF75AD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外部検査機関で定期検査実施</w:t>
            </w:r>
          </w:p>
          <w:p w14:paraId="61B253C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出荷前全ロット検査実施</w:t>
            </w:r>
          </w:p>
          <w:p w14:paraId="1143C7C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抜き取り検査実施</w:t>
            </w:r>
          </w:p>
          <w:p w14:paraId="3A5B36F5" w14:textId="7714A4B6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418F8DE4" w14:textId="77777777" w:rsidTr="00FA5578">
        <w:trPr>
          <w:trHeight w:hRule="exact" w:val="112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6EDA9F7" w14:textId="0CD4738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食品防御（フードディフェンス）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77E3D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食品防御計画策定済み</w:t>
            </w:r>
          </w:p>
          <w:p w14:paraId="596DB4B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従業員教育実施</w:t>
            </w:r>
          </w:p>
          <w:p w14:paraId="16226BD5" w14:textId="0E31B16E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86EB7" w:rsidRPr="00E82864" w14:paraId="6EE975FA" w14:textId="77777777" w:rsidTr="00FA5578">
        <w:trPr>
          <w:trHeight w:hRule="exact" w:val="1139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793A093" w14:textId="3D22704F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トレーサビリティ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CD64D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原材料から出荷まで追跡可能</w:t>
            </w:r>
          </w:p>
          <w:p w14:paraId="43A16F8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部分的に追跡可能</w:t>
            </w:r>
          </w:p>
          <w:p w14:paraId="4583DE06" w14:textId="6D3B6DCC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未整備</w:t>
            </w:r>
          </w:p>
        </w:tc>
      </w:tr>
      <w:tr w:rsidR="00FA5578" w:rsidRPr="00E82864" w14:paraId="79B91D8B" w14:textId="77777777" w:rsidTr="00FA5578">
        <w:trPr>
          <w:trHeight w:hRule="exact" w:val="128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697E2BD" w14:textId="2EB0AF13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持続可能性への取り組み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14206F3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食品ロス削減プログラム実施</w:t>
            </w:r>
          </w:p>
          <w:p w14:paraId="7D11553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サステナブル認証取得（MSC、ASC等）</w:t>
            </w:r>
          </w:p>
          <w:p w14:paraId="1CFE2C7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カーボンフットプリント算定</w:t>
            </w:r>
          </w:p>
          <w:p w14:paraId="3BE27541" w14:textId="4B392B71" w:rsidR="00FA5578" w:rsidRPr="00E82864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F7A2D" w:rsidRPr="00E82864" w14:paraId="1D713475" w14:textId="77777777" w:rsidTr="00E5195C">
        <w:trPr>
          <w:trHeight w:hRule="exact" w:val="59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B43308E" w14:textId="77777777" w:rsidR="00FF7A2D" w:rsidRPr="00FA557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該当しない場合には「未該当」と記載）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CC529F">
        <w:trPr>
          <w:trHeight w:hRule="exact" w:val="63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73A97" w:rsidRPr="00E82864" w14:paraId="629C8BF6" w14:textId="77777777" w:rsidTr="00CC529F">
        <w:trPr>
          <w:trHeight w:hRule="exact" w:val="497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6981072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商品写真</w:t>
            </w:r>
          </w:p>
          <w:p w14:paraId="66A9B960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058031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1A0AA8F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D175F5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E5EE5BC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242625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生産・製造工程アピールポイント</w:t>
            </w:r>
          </w:p>
          <w:p w14:paraId="00406A90" w14:textId="69AEFCC6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（写真含む）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244C092" w14:textId="77777777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1CF0BEFE" w:rsidR="001440FA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bookmarkStart w:id="1" w:name="_Hlk198883841"/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  <w:bookmarkEnd w:id="1"/>
    </w:p>
    <w:sectPr w:rsidR="001440FA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28D6" w14:textId="77777777" w:rsidR="00D469CE" w:rsidRDefault="00D469CE">
      <w:r>
        <w:separator/>
      </w:r>
    </w:p>
  </w:endnote>
  <w:endnote w:type="continuationSeparator" w:id="0">
    <w:p w14:paraId="1784D1FB" w14:textId="77777777" w:rsidR="00D469CE" w:rsidRDefault="00D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DF85" w14:textId="77777777" w:rsidR="00D469CE" w:rsidRDefault="00D469CE">
      <w:r>
        <w:separator/>
      </w:r>
    </w:p>
  </w:footnote>
  <w:footnote w:type="continuationSeparator" w:id="0">
    <w:p w14:paraId="2CEA15EE" w14:textId="77777777" w:rsidR="00D469CE" w:rsidRDefault="00D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86814"/>
    <w:rsid w:val="00094C80"/>
    <w:rsid w:val="000D2E47"/>
    <w:rsid w:val="000F43A0"/>
    <w:rsid w:val="000F5C43"/>
    <w:rsid w:val="0013335B"/>
    <w:rsid w:val="001440FA"/>
    <w:rsid w:val="001519D4"/>
    <w:rsid w:val="0015567B"/>
    <w:rsid w:val="001761D1"/>
    <w:rsid w:val="001A4232"/>
    <w:rsid w:val="001B6083"/>
    <w:rsid w:val="001C6701"/>
    <w:rsid w:val="001E03E7"/>
    <w:rsid w:val="001F093F"/>
    <w:rsid w:val="001F7BED"/>
    <w:rsid w:val="00201081"/>
    <w:rsid w:val="00210F4D"/>
    <w:rsid w:val="002275AC"/>
    <w:rsid w:val="00235EB6"/>
    <w:rsid w:val="00241AF7"/>
    <w:rsid w:val="002467F3"/>
    <w:rsid w:val="00261DFA"/>
    <w:rsid w:val="00277197"/>
    <w:rsid w:val="00286147"/>
    <w:rsid w:val="002B64F4"/>
    <w:rsid w:val="002E7860"/>
    <w:rsid w:val="002F04BE"/>
    <w:rsid w:val="002F1E62"/>
    <w:rsid w:val="002F240F"/>
    <w:rsid w:val="0033063C"/>
    <w:rsid w:val="003403A5"/>
    <w:rsid w:val="0036711A"/>
    <w:rsid w:val="00377D0A"/>
    <w:rsid w:val="00381380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B2960"/>
    <w:rsid w:val="004C3860"/>
    <w:rsid w:val="004C5426"/>
    <w:rsid w:val="004D5A89"/>
    <w:rsid w:val="004F63AE"/>
    <w:rsid w:val="00542450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E3F1A"/>
    <w:rsid w:val="006F6D48"/>
    <w:rsid w:val="00726B7B"/>
    <w:rsid w:val="00773630"/>
    <w:rsid w:val="00777031"/>
    <w:rsid w:val="00781505"/>
    <w:rsid w:val="007B032B"/>
    <w:rsid w:val="007B0FA4"/>
    <w:rsid w:val="007D4EBF"/>
    <w:rsid w:val="007D5404"/>
    <w:rsid w:val="008014FF"/>
    <w:rsid w:val="008135DA"/>
    <w:rsid w:val="0084390A"/>
    <w:rsid w:val="008534CB"/>
    <w:rsid w:val="00865642"/>
    <w:rsid w:val="008B6B43"/>
    <w:rsid w:val="008D19C5"/>
    <w:rsid w:val="00907B44"/>
    <w:rsid w:val="009227C7"/>
    <w:rsid w:val="00982D27"/>
    <w:rsid w:val="0098425A"/>
    <w:rsid w:val="009B5CE4"/>
    <w:rsid w:val="009D4F9F"/>
    <w:rsid w:val="009F7097"/>
    <w:rsid w:val="00A018E2"/>
    <w:rsid w:val="00A170F7"/>
    <w:rsid w:val="00A44F82"/>
    <w:rsid w:val="00A45DFB"/>
    <w:rsid w:val="00A63784"/>
    <w:rsid w:val="00A64818"/>
    <w:rsid w:val="00A72B0C"/>
    <w:rsid w:val="00AA1464"/>
    <w:rsid w:val="00AA34FB"/>
    <w:rsid w:val="00AC6AD2"/>
    <w:rsid w:val="00AF1286"/>
    <w:rsid w:val="00B17148"/>
    <w:rsid w:val="00B44F19"/>
    <w:rsid w:val="00B4691F"/>
    <w:rsid w:val="00B851CC"/>
    <w:rsid w:val="00BC1A3B"/>
    <w:rsid w:val="00BC7772"/>
    <w:rsid w:val="00BD31A2"/>
    <w:rsid w:val="00C01458"/>
    <w:rsid w:val="00C05E10"/>
    <w:rsid w:val="00C43C56"/>
    <w:rsid w:val="00C5052B"/>
    <w:rsid w:val="00C51A3A"/>
    <w:rsid w:val="00C67E3E"/>
    <w:rsid w:val="00C73A97"/>
    <w:rsid w:val="00C74C5B"/>
    <w:rsid w:val="00C7537E"/>
    <w:rsid w:val="00C90AF0"/>
    <w:rsid w:val="00CC529F"/>
    <w:rsid w:val="00CD1068"/>
    <w:rsid w:val="00CD183E"/>
    <w:rsid w:val="00CD2A9D"/>
    <w:rsid w:val="00CD491F"/>
    <w:rsid w:val="00CF715C"/>
    <w:rsid w:val="00CF74B9"/>
    <w:rsid w:val="00D1115E"/>
    <w:rsid w:val="00D419F6"/>
    <w:rsid w:val="00D469CE"/>
    <w:rsid w:val="00D601C4"/>
    <w:rsid w:val="00D7253A"/>
    <w:rsid w:val="00D86094"/>
    <w:rsid w:val="00DA38C0"/>
    <w:rsid w:val="00DB67C8"/>
    <w:rsid w:val="00DB77A7"/>
    <w:rsid w:val="00DD19D4"/>
    <w:rsid w:val="00DE4B82"/>
    <w:rsid w:val="00E42E2F"/>
    <w:rsid w:val="00E5195C"/>
    <w:rsid w:val="00E534DD"/>
    <w:rsid w:val="00E617A9"/>
    <w:rsid w:val="00E82864"/>
    <w:rsid w:val="00EB58E5"/>
    <w:rsid w:val="00EC1DEA"/>
    <w:rsid w:val="00F05634"/>
    <w:rsid w:val="00F12304"/>
    <w:rsid w:val="00F22965"/>
    <w:rsid w:val="00F36A57"/>
    <w:rsid w:val="00F44578"/>
    <w:rsid w:val="00F4513F"/>
    <w:rsid w:val="00F45F45"/>
    <w:rsid w:val="00F54CD5"/>
    <w:rsid w:val="00F86EB7"/>
    <w:rsid w:val="00FA5578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eruja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kageyama</cp:lastModifiedBy>
  <cp:revision>3</cp:revision>
  <cp:lastPrinted>2025-05-23T00:46:00Z</cp:lastPrinted>
  <dcterms:created xsi:type="dcterms:W3CDTF">2025-05-23T00:43:00Z</dcterms:created>
  <dcterms:modified xsi:type="dcterms:W3CDTF">2025-05-23T00:49:00Z</dcterms:modified>
</cp:coreProperties>
</file>